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2FD04" w14:textId="66131D5D" w:rsidR="007718FB" w:rsidRPr="00D86A64" w:rsidRDefault="00D86A64" w:rsidP="007718FB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D86A64">
        <w:rPr>
          <w:rFonts w:ascii="Times New Roman" w:hAnsi="Times New Roman" w:cs="Times New Roman"/>
          <w:b/>
          <w:sz w:val="20"/>
          <w:szCs w:val="20"/>
        </w:rPr>
        <w:t xml:space="preserve">FORM PLUPA L-3 </w:t>
      </w:r>
      <w:r w:rsidR="007718FB" w:rsidRPr="00D86A64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D86A6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D86A64">
        <w:rPr>
          <w:rFonts w:ascii="Times New Roman" w:hAnsi="Times New Roman" w:cs="Times New Roman"/>
          <w:b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86A64">
        <w:rPr>
          <w:rFonts w:ascii="Times New Roman" w:hAnsi="Times New Roman" w:cs="Times New Roman"/>
          <w:b/>
          <w:sz w:val="20"/>
          <w:szCs w:val="20"/>
        </w:rPr>
        <w:t>r.13)</w:t>
      </w:r>
      <w:r w:rsidR="007659E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86A64">
        <w:rPr>
          <w:rFonts w:ascii="Times New Roman" w:hAnsi="Times New Roman" w:cs="Times New Roman"/>
          <w:b/>
          <w:sz w:val="20"/>
          <w:szCs w:val="20"/>
        </w:rPr>
        <w:t xml:space="preserve">(1)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</w:p>
    <w:p w14:paraId="4D113C72" w14:textId="587608AC" w:rsidR="007718FB" w:rsidRPr="00023008" w:rsidRDefault="007718FB" w:rsidP="00771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23008">
        <w:rPr>
          <w:rFonts w:ascii="Times New Roman" w:hAnsi="Times New Roman" w:cs="Times New Roman"/>
          <w:b/>
          <w:bCs/>
          <w:sz w:val="40"/>
          <w:szCs w:val="40"/>
        </w:rPr>
        <w:t>COUNTY GOVERNMENT OF NYERI</w:t>
      </w:r>
    </w:p>
    <w:p w14:paraId="36B43ACE" w14:textId="433792F7" w:rsidR="00DF0BA7" w:rsidRDefault="00DF0BA7" w:rsidP="00771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008">
        <w:rPr>
          <w:rFonts w:ascii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194BE715" wp14:editId="13DC3873">
            <wp:simplePos x="0" y="0"/>
            <wp:positionH relativeFrom="column">
              <wp:posOffset>2318385</wp:posOffset>
            </wp:positionH>
            <wp:positionV relativeFrom="paragraph">
              <wp:posOffset>69215</wp:posOffset>
            </wp:positionV>
            <wp:extent cx="967740" cy="986790"/>
            <wp:effectExtent l="0" t="0" r="3810" b="3810"/>
            <wp:wrapThrough wrapText="bothSides">
              <wp:wrapPolygon edited="0">
                <wp:start x="0" y="0"/>
                <wp:lineTo x="0" y="21266"/>
                <wp:lineTo x="21260" y="21266"/>
                <wp:lineTo x="21260" y="0"/>
                <wp:lineTo x="0" y="0"/>
              </wp:wrapPolygon>
            </wp:wrapThrough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9" t="7905" r="8338" b="8162"/>
                    <a:stretch/>
                  </pic:blipFill>
                  <pic:spPr bwMode="auto">
                    <a:xfrm>
                      <a:off x="0" y="0"/>
                      <a:ext cx="967740" cy="986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B48DF" w14:textId="1FD2880A" w:rsidR="00DF0BA7" w:rsidRDefault="00DF0BA7" w:rsidP="00771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D99B7" w14:textId="2E18D9E7" w:rsidR="00DF0BA7" w:rsidRDefault="00DF0BA7" w:rsidP="00771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23185B" w14:textId="30D05570" w:rsidR="00DF0BA7" w:rsidRDefault="00DF0BA7" w:rsidP="00771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1702B8" w14:textId="77777777" w:rsidR="00DF0BA7" w:rsidRPr="00D86A64" w:rsidRDefault="00DF0BA7" w:rsidP="00DF0BA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D86A6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DEPARTMENT OF </w:t>
      </w:r>
      <w:r w:rsidRPr="00D86A64">
        <w:rPr>
          <w:rFonts w:ascii="Times New Roman" w:hAnsi="Times New Roman" w:cs="Times New Roman"/>
          <w:b/>
          <w:bCs/>
          <w:sz w:val="24"/>
          <w:szCs w:val="24"/>
        </w:rPr>
        <w:t>LANDS, PHYSICAL PLANNING AND URBAN DEVELOPMENT</w:t>
      </w:r>
    </w:p>
    <w:p w14:paraId="2948D1E2" w14:textId="61DEE5CF" w:rsidR="007718FB" w:rsidRPr="00D86A64" w:rsidRDefault="007718FB" w:rsidP="007718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A64">
        <w:rPr>
          <w:rFonts w:ascii="Times New Roman" w:hAnsi="Times New Roman" w:cs="Times New Roman"/>
          <w:b/>
          <w:sz w:val="24"/>
          <w:szCs w:val="24"/>
        </w:rPr>
        <w:t>THE PHYSICAL AND LAND USE PLANNING ACT (No. 13 of 2019)</w:t>
      </w:r>
    </w:p>
    <w:p w14:paraId="69A8973A" w14:textId="77777777" w:rsidR="007718FB" w:rsidRPr="00D86A64" w:rsidRDefault="007718FB" w:rsidP="00B2619D">
      <w:pPr>
        <w:ind w:left="-426" w:right="-4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A64">
        <w:rPr>
          <w:rFonts w:ascii="Times New Roman" w:hAnsi="Times New Roman" w:cs="Times New Roman"/>
          <w:b/>
          <w:sz w:val="24"/>
          <w:szCs w:val="24"/>
        </w:rPr>
        <w:t>APPEAL AGAINST DECISION REGARDING LOCAL PHYSICAL AND LAND USE DEVELOPMENT PLAN</w:t>
      </w:r>
    </w:p>
    <w:p w14:paraId="03BE7AE5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(To be filled in triplicate)</w:t>
      </w:r>
    </w:p>
    <w:p w14:paraId="3D7D491B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Title of Development Plan</w:t>
      </w:r>
      <w:r w:rsidR="00D86A64">
        <w:rPr>
          <w:rFonts w:ascii="Times New Roman" w:hAnsi="Times New Roman" w:cs="Times New Roman"/>
        </w:rPr>
        <w:t xml:space="preserve">  </w:t>
      </w:r>
      <w:r w:rsidRPr="00D86A64">
        <w:rPr>
          <w:rFonts w:ascii="Times New Roman" w:hAnsi="Times New Roman" w:cs="Times New Roman"/>
        </w:rPr>
        <w:t xml:space="preserve"> ....................................................................................................</w:t>
      </w:r>
    </w:p>
    <w:p w14:paraId="0A6A6734" w14:textId="77777777" w:rsidR="007718FB" w:rsidRPr="00D86A64" w:rsidRDefault="007718FB" w:rsidP="00B2619D">
      <w:pPr>
        <w:jc w:val="both"/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To: The Secretary, County Physical and Land Use Planning Liaison Committee</w:t>
      </w:r>
      <w:r w:rsidR="00C1709E" w:rsidRPr="00D86A64">
        <w:rPr>
          <w:rFonts w:ascii="Times New Roman" w:hAnsi="Times New Roman" w:cs="Times New Roman"/>
        </w:rPr>
        <w:t xml:space="preserve"> </w:t>
      </w:r>
      <w:r w:rsidR="00D86A64">
        <w:rPr>
          <w:rFonts w:ascii="Times New Roman" w:hAnsi="Times New Roman" w:cs="Times New Roman"/>
        </w:rPr>
        <w:t>………………….</w:t>
      </w:r>
      <w:r w:rsidRPr="00D86A64">
        <w:rPr>
          <w:rFonts w:ascii="Times New Roman" w:hAnsi="Times New Roman" w:cs="Times New Roman"/>
        </w:rPr>
        <w:t xml:space="preserve"> County</w:t>
      </w:r>
    </w:p>
    <w:p w14:paraId="2F05F9ED" w14:textId="7D062157" w:rsidR="00D86A64" w:rsidRDefault="00D86A64" w:rsidP="00D86A64">
      <w:pPr>
        <w:jc w:val="both"/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I/We,</w:t>
      </w:r>
      <w:r w:rsidR="0067366E">
        <w:rPr>
          <w:rFonts w:ascii="Times New Roman" w:hAnsi="Times New Roman" w:cs="Times New Roman"/>
        </w:rPr>
        <w:t xml:space="preserve"> </w:t>
      </w:r>
      <w:r w:rsidRPr="00D86A64">
        <w:rPr>
          <w:rFonts w:ascii="Times New Roman" w:hAnsi="Times New Roman" w:cs="Times New Roman"/>
        </w:rPr>
        <w:t>……………………………………………………………………of</w:t>
      </w:r>
      <w:r w:rsidR="004E68B9">
        <w:rPr>
          <w:rFonts w:ascii="Times New Roman" w:hAnsi="Times New Roman" w:cs="Times New Roman"/>
        </w:rPr>
        <w:t xml:space="preserve"> </w:t>
      </w:r>
      <w:r w:rsidRPr="00D86A64">
        <w:rPr>
          <w:rFonts w:ascii="Times New Roman" w:hAnsi="Times New Roman" w:cs="Times New Roman"/>
        </w:rPr>
        <w:t>P.O</w:t>
      </w:r>
      <w:r>
        <w:rPr>
          <w:rFonts w:ascii="Times New Roman" w:hAnsi="Times New Roman" w:cs="Times New Roman"/>
        </w:rPr>
        <w:t>. B</w:t>
      </w:r>
      <w:r w:rsidRPr="00D86A64">
        <w:rPr>
          <w:rFonts w:ascii="Times New Roman" w:hAnsi="Times New Roman" w:cs="Times New Roman"/>
        </w:rPr>
        <w:t>ox</w:t>
      </w:r>
      <w:r w:rsidR="004E68B9">
        <w:rPr>
          <w:rFonts w:ascii="Times New Roman" w:hAnsi="Times New Roman" w:cs="Times New Roman"/>
        </w:rPr>
        <w:t xml:space="preserve"> </w:t>
      </w:r>
      <w:r w:rsidRPr="00D86A64">
        <w:rPr>
          <w:rFonts w:ascii="Times New Roman" w:hAnsi="Times New Roman" w:cs="Times New Roman"/>
        </w:rPr>
        <w:t>……………………</w:t>
      </w:r>
      <w:r w:rsidR="004E68B9">
        <w:rPr>
          <w:rFonts w:ascii="Times New Roman" w:hAnsi="Times New Roman" w:cs="Times New Roman"/>
        </w:rPr>
        <w:t xml:space="preserve"> </w:t>
      </w:r>
      <w:r w:rsidRPr="00D86A64">
        <w:rPr>
          <w:rFonts w:ascii="Times New Roman" w:hAnsi="Times New Roman" w:cs="Times New Roman"/>
        </w:rPr>
        <w:t>appeal against the decision made by ……………………………………</w:t>
      </w:r>
      <w:r w:rsidR="00DF0BA7">
        <w:rPr>
          <w:rFonts w:ascii="Times New Roman" w:hAnsi="Times New Roman" w:cs="Times New Roman"/>
        </w:rPr>
        <w:t>…..</w:t>
      </w:r>
      <w:r w:rsidR="004E68B9">
        <w:rPr>
          <w:rFonts w:ascii="Times New Roman" w:hAnsi="Times New Roman" w:cs="Times New Roman"/>
        </w:rPr>
        <w:t>.</w:t>
      </w:r>
      <w:r w:rsidR="004E68B9" w:rsidRPr="00D86A64">
        <w:rPr>
          <w:rFonts w:ascii="Times New Roman" w:hAnsi="Times New Roman" w:cs="Times New Roman"/>
        </w:rPr>
        <w:t xml:space="preserve">County Executive Committee Member </w:t>
      </w:r>
      <w:r w:rsidRPr="00D86A64">
        <w:rPr>
          <w:rFonts w:ascii="Times New Roman" w:hAnsi="Times New Roman" w:cs="Times New Roman"/>
        </w:rPr>
        <w:t>regarding the above Plan</w:t>
      </w:r>
      <w:r w:rsidR="004E68B9">
        <w:rPr>
          <w:rFonts w:ascii="Times New Roman" w:hAnsi="Times New Roman" w:cs="Times New Roman"/>
        </w:rPr>
        <w:t>.</w:t>
      </w:r>
    </w:p>
    <w:p w14:paraId="1351D03E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My/our grounds for appeal are as follows:</w:t>
      </w:r>
    </w:p>
    <w:p w14:paraId="44AE9784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(a) ..................................................................................................................................................................</w:t>
      </w:r>
    </w:p>
    <w:p w14:paraId="78F7773F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(b) ..................................................................................................................................................................</w:t>
      </w:r>
    </w:p>
    <w:p w14:paraId="48A692FD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(c) ...................................................................................................................................................................</w:t>
      </w:r>
    </w:p>
    <w:p w14:paraId="3961CB5A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(d)……………………………………………………………………………………………………………</w:t>
      </w:r>
    </w:p>
    <w:p w14:paraId="77C3148F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The reliefs which I/We seek are:</w:t>
      </w:r>
    </w:p>
    <w:p w14:paraId="11F89C20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(a) ...................................................................................................................................................................</w:t>
      </w:r>
    </w:p>
    <w:p w14:paraId="098A39F1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(b) ...................................................................................................................................................................</w:t>
      </w:r>
    </w:p>
    <w:p w14:paraId="16DD7C83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(c) ...................................................................................................................................................................</w:t>
      </w:r>
    </w:p>
    <w:p w14:paraId="49FE7CA4" w14:textId="77777777" w:rsidR="007718FB" w:rsidRPr="00D86A64" w:rsidRDefault="007718FB" w:rsidP="007718FB">
      <w:pPr>
        <w:rPr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(d)……………………………………………………………………………………………………………</w:t>
      </w:r>
    </w:p>
    <w:p w14:paraId="43006B41" w14:textId="77777777" w:rsidR="007718FB" w:rsidRPr="00D86A64" w:rsidRDefault="00D86A64" w:rsidP="007718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Dated this …………</w:t>
      </w:r>
      <w:r w:rsidR="00D47DF2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.</w:t>
      </w:r>
      <w:r w:rsidR="007718FB" w:rsidRPr="00D86A64">
        <w:rPr>
          <w:rFonts w:ascii="Times New Roman" w:hAnsi="Times New Roman" w:cs="Times New Roman"/>
        </w:rPr>
        <w:t xml:space="preserve"> day of …….....</w:t>
      </w:r>
      <w:r>
        <w:rPr>
          <w:rFonts w:ascii="Times New Roman" w:hAnsi="Times New Roman" w:cs="Times New Roman"/>
        </w:rPr>
        <w:t>.......................………20……….</w:t>
      </w:r>
    </w:p>
    <w:p w14:paraId="021F87FD" w14:textId="77777777" w:rsidR="00C1709E" w:rsidRPr="00D86A64" w:rsidRDefault="007718FB" w:rsidP="007718FB">
      <w:pPr>
        <w:rPr>
          <w:rStyle w:val="fontstyle01"/>
          <w:rFonts w:ascii="Times New Roman" w:hAnsi="Times New Roman" w:cs="Times New Roman"/>
        </w:rPr>
      </w:pPr>
      <w:r w:rsidRPr="00D86A64">
        <w:rPr>
          <w:rFonts w:ascii="Times New Roman" w:hAnsi="Times New Roman" w:cs="Times New Roman"/>
        </w:rPr>
        <w:t>Signature of Applicant …………..</w:t>
      </w:r>
      <w:r w:rsidR="00D86A64">
        <w:rPr>
          <w:rFonts w:ascii="Times New Roman" w:hAnsi="Times New Roman" w:cs="Times New Roman"/>
        </w:rPr>
        <w:t xml:space="preserve">....……………………    Phone </w:t>
      </w:r>
      <w:r w:rsidR="004E68B9">
        <w:rPr>
          <w:rFonts w:ascii="Times New Roman" w:hAnsi="Times New Roman" w:cs="Times New Roman"/>
        </w:rPr>
        <w:t>N</w:t>
      </w:r>
      <w:r w:rsidRPr="00D86A64">
        <w:rPr>
          <w:rFonts w:ascii="Times New Roman" w:hAnsi="Times New Roman" w:cs="Times New Roman"/>
        </w:rPr>
        <w:t>umber……………………</w:t>
      </w:r>
      <w:r w:rsidR="00D86A64">
        <w:rPr>
          <w:rFonts w:ascii="Times New Roman" w:hAnsi="Times New Roman" w:cs="Times New Roman"/>
        </w:rPr>
        <w:t>……..........</w:t>
      </w:r>
    </w:p>
    <w:p w14:paraId="0EB0B38E" w14:textId="77777777" w:rsidR="00C1709E" w:rsidRPr="00D86A64" w:rsidRDefault="004E68B9" w:rsidP="00D86A64">
      <w:pPr>
        <w:spacing w:before="240" w:after="0"/>
        <w:rPr>
          <w:rStyle w:val="fontstyle01"/>
          <w:rFonts w:ascii="Times New Roman" w:hAnsi="Times New Roman" w:cs="Times New Roman"/>
          <w:b/>
          <w:sz w:val="22"/>
          <w:szCs w:val="22"/>
        </w:rPr>
      </w:pPr>
      <w:r>
        <w:rPr>
          <w:rStyle w:val="fontstyle01"/>
          <w:rFonts w:ascii="Times New Roman" w:hAnsi="Times New Roman" w:cs="Times New Roman"/>
          <w:b/>
          <w:sz w:val="22"/>
          <w:szCs w:val="22"/>
        </w:rPr>
        <w:t xml:space="preserve">Please </w:t>
      </w:r>
      <w:r w:rsidR="00C1709E" w:rsidRPr="00D86A64">
        <w:rPr>
          <w:rStyle w:val="fontstyle01"/>
          <w:rFonts w:ascii="Times New Roman" w:hAnsi="Times New Roman" w:cs="Times New Roman"/>
          <w:b/>
          <w:sz w:val="22"/>
          <w:szCs w:val="22"/>
        </w:rPr>
        <w:t>Note:</w:t>
      </w:r>
    </w:p>
    <w:p w14:paraId="2BE4FC5F" w14:textId="77777777" w:rsidR="00C1709E" w:rsidRPr="00D86A64" w:rsidRDefault="004E68B9" w:rsidP="00C170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>A</w:t>
      </w:r>
      <w:r w:rsidR="007718FB" w:rsidRPr="00D86A64">
        <w:rPr>
          <w:rStyle w:val="fontstyle01"/>
          <w:rFonts w:ascii="Times New Roman" w:hAnsi="Times New Roman" w:cs="Times New Roman"/>
          <w:sz w:val="22"/>
          <w:szCs w:val="22"/>
        </w:rPr>
        <w:t>ttach additional written text if space is insufficient.</w:t>
      </w:r>
    </w:p>
    <w:p w14:paraId="0AB29252" w14:textId="77777777" w:rsidR="00D86A64" w:rsidRPr="00D86A64" w:rsidRDefault="004E68B9" w:rsidP="00C170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>A</w:t>
      </w:r>
      <w:r w:rsidR="007718FB" w:rsidRPr="00D86A64">
        <w:rPr>
          <w:rStyle w:val="fontstyle01"/>
          <w:rFonts w:ascii="Times New Roman" w:hAnsi="Times New Roman" w:cs="Times New Roman"/>
          <w:sz w:val="22"/>
          <w:szCs w:val="22"/>
        </w:rPr>
        <w:t xml:space="preserve">ttach </w:t>
      </w:r>
      <w:r w:rsidR="00C1709E" w:rsidRPr="00D86A64">
        <w:rPr>
          <w:rStyle w:val="fontstyle01"/>
          <w:rFonts w:ascii="Times New Roman" w:hAnsi="Times New Roman" w:cs="Times New Roman"/>
          <w:sz w:val="22"/>
          <w:szCs w:val="22"/>
        </w:rPr>
        <w:t>necessary documents to show proof</w:t>
      </w:r>
    </w:p>
    <w:sectPr w:rsidR="00D86A64" w:rsidRPr="00D86A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7C6F18"/>
    <w:multiLevelType w:val="hybridMultilevel"/>
    <w:tmpl w:val="81B6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FB"/>
    <w:rsid w:val="00185C72"/>
    <w:rsid w:val="004816D9"/>
    <w:rsid w:val="004E68B9"/>
    <w:rsid w:val="005D4C80"/>
    <w:rsid w:val="0067366E"/>
    <w:rsid w:val="006C7D3E"/>
    <w:rsid w:val="007659E8"/>
    <w:rsid w:val="007718FB"/>
    <w:rsid w:val="00B2619D"/>
    <w:rsid w:val="00B41620"/>
    <w:rsid w:val="00C1709E"/>
    <w:rsid w:val="00D47DF2"/>
    <w:rsid w:val="00D86A64"/>
    <w:rsid w:val="00DF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68E8"/>
  <w15:chartTrackingRefBased/>
  <w15:docId w15:val="{971D016F-6E91-4E8F-BF23-C6300725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718FB"/>
    <w:rPr>
      <w:rFonts w:ascii="Times-Roman" w:hAnsi="Times-Roman" w:hint="default"/>
      <w:b w:val="0"/>
      <w:bCs w:val="0"/>
      <w:i w:val="0"/>
      <w:iCs w:val="0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C17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planning</dc:creator>
  <cp:keywords/>
  <dc:description/>
  <cp:lastModifiedBy>KOECH BEATRICE - MSCPM202530606</cp:lastModifiedBy>
  <cp:revision>2</cp:revision>
  <dcterms:created xsi:type="dcterms:W3CDTF">2025-10-31T10:08:00Z</dcterms:created>
  <dcterms:modified xsi:type="dcterms:W3CDTF">2025-10-31T10:08:00Z</dcterms:modified>
</cp:coreProperties>
</file>